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DDD" w:rsidRDefault="00841DDD" w:rsidP="00841DDD">
      <w:pPr>
        <w:pStyle w:val="Heading2"/>
      </w:pPr>
      <w:r w:rsidRPr="00AF1CFE">
        <w:t>Welfare Officer Role Description</w:t>
      </w:r>
    </w:p>
    <w:p w:rsidR="00841DDD" w:rsidRPr="00AF1CFE" w:rsidRDefault="00841DDD" w:rsidP="00841DDD">
      <w:pPr>
        <w:rPr>
          <w:rFonts w:cs="Arial"/>
        </w:rPr>
      </w:pPr>
    </w:p>
    <w:p w:rsidR="00841DDD" w:rsidRPr="005E393E" w:rsidRDefault="00841DDD" w:rsidP="00841DDD">
      <w:pPr>
        <w:rPr>
          <w:b/>
          <w:color w:val="0070C0"/>
        </w:rPr>
      </w:pPr>
      <w:r>
        <w:rPr>
          <w:b/>
          <w:color w:val="0070C0"/>
        </w:rPr>
        <w:t>Overview of the Role</w:t>
      </w:r>
    </w:p>
    <w:p w:rsidR="00841DDD" w:rsidRDefault="00841DDD" w:rsidP="00841DDD">
      <w:pPr>
        <w:rPr>
          <w:rFonts w:cs="Arial"/>
        </w:rPr>
      </w:pPr>
    </w:p>
    <w:p w:rsidR="00841DDD" w:rsidRPr="000B500D" w:rsidRDefault="00841DDD" w:rsidP="00841DDD">
      <w:pPr>
        <w:rPr>
          <w:rFonts w:cs="Arial"/>
        </w:rPr>
      </w:pPr>
      <w:r w:rsidRPr="000B500D">
        <w:rPr>
          <w:rFonts w:cs="Arial"/>
        </w:rPr>
        <w:t>The Welfare Officer is responsible for promoting safeguarding within their venue and working with others to ensure a safe and inclusive environment is achieved</w:t>
      </w:r>
    </w:p>
    <w:p w:rsidR="00841DDD" w:rsidRDefault="00841DDD" w:rsidP="00841DDD">
      <w:pPr>
        <w:rPr>
          <w:rFonts w:cs="Arial"/>
        </w:rPr>
      </w:pPr>
    </w:p>
    <w:p w:rsidR="00841DDD" w:rsidRPr="005E393E" w:rsidRDefault="00841DDD" w:rsidP="00841DDD">
      <w:pPr>
        <w:rPr>
          <w:b/>
          <w:color w:val="0070C0"/>
        </w:rPr>
      </w:pPr>
      <w:r>
        <w:rPr>
          <w:b/>
          <w:color w:val="0070C0"/>
        </w:rPr>
        <w:t>What you will be doing</w:t>
      </w:r>
    </w:p>
    <w:p w:rsidR="00841DDD" w:rsidRDefault="00841DDD" w:rsidP="00841DDD">
      <w:pPr>
        <w:rPr>
          <w:rFonts w:cs="Arial"/>
        </w:rPr>
      </w:pPr>
    </w:p>
    <w:p w:rsidR="00841DDD" w:rsidRPr="000B500D" w:rsidRDefault="00841DDD" w:rsidP="00841DDD">
      <w:pPr>
        <w:pStyle w:val="ListParagraph"/>
        <w:numPr>
          <w:ilvl w:val="0"/>
          <w:numId w:val="11"/>
        </w:numPr>
        <w:rPr>
          <w:rFonts w:cs="Arial"/>
        </w:rPr>
      </w:pPr>
      <w:r w:rsidRPr="000B500D">
        <w:rPr>
          <w:rFonts w:cs="Arial"/>
        </w:rPr>
        <w:t>Working with others in the club to promote safeguarding, diversity and inclusion and ensuring compliance with the LTA’s minimum standards for venue registration</w:t>
      </w:r>
    </w:p>
    <w:p w:rsidR="00841DDD" w:rsidRPr="000B500D" w:rsidRDefault="00841DDD" w:rsidP="00841DDD">
      <w:pPr>
        <w:pStyle w:val="ListParagraph"/>
        <w:numPr>
          <w:ilvl w:val="0"/>
          <w:numId w:val="11"/>
        </w:numPr>
        <w:rPr>
          <w:rFonts w:cs="Arial"/>
        </w:rPr>
      </w:pPr>
      <w:r w:rsidRPr="000B500D">
        <w:rPr>
          <w:rFonts w:cs="Arial"/>
        </w:rPr>
        <w:t>Working with others in the club to ensure safeguarding and diversity and inclusion information, including policies, reporting procedures and details of the venue Welfare Officer are visible and available</w:t>
      </w:r>
    </w:p>
    <w:p w:rsidR="00841DDD" w:rsidRPr="000B500D" w:rsidRDefault="00841DDD" w:rsidP="00841DDD">
      <w:pPr>
        <w:pStyle w:val="ListParagraph"/>
        <w:numPr>
          <w:ilvl w:val="0"/>
          <w:numId w:val="11"/>
        </w:numPr>
        <w:rPr>
          <w:rFonts w:cs="Arial"/>
        </w:rPr>
      </w:pPr>
      <w:r w:rsidRPr="000B500D">
        <w:rPr>
          <w:rFonts w:cs="Arial"/>
        </w:rPr>
        <w:t>Working with others in the club to promote the venue’s Code of Conduct(s)</w:t>
      </w:r>
    </w:p>
    <w:p w:rsidR="00841DDD" w:rsidRPr="000B500D" w:rsidRDefault="00841DDD" w:rsidP="00841DDD">
      <w:pPr>
        <w:pStyle w:val="ListParagraph"/>
        <w:numPr>
          <w:ilvl w:val="0"/>
          <w:numId w:val="11"/>
        </w:numPr>
        <w:rPr>
          <w:rFonts w:cs="Arial"/>
        </w:rPr>
      </w:pPr>
      <w:r w:rsidRPr="000B500D">
        <w:rPr>
          <w:rFonts w:cs="Arial"/>
        </w:rPr>
        <w:t xml:space="preserve">Ensuring safeguarding and diversity and inclusion is on </w:t>
      </w:r>
      <w:r>
        <w:rPr>
          <w:rFonts w:cs="Arial"/>
        </w:rPr>
        <w:t xml:space="preserve">committee meeting </w:t>
      </w:r>
      <w:r w:rsidRPr="000B500D">
        <w:rPr>
          <w:rFonts w:cs="Arial"/>
        </w:rPr>
        <w:t>agenda</w:t>
      </w:r>
      <w:r>
        <w:rPr>
          <w:rFonts w:cs="Arial"/>
        </w:rPr>
        <w:t>s</w:t>
      </w:r>
    </w:p>
    <w:p w:rsidR="00841DDD" w:rsidRPr="000B500D" w:rsidRDefault="00841DDD" w:rsidP="00841DDD">
      <w:pPr>
        <w:pStyle w:val="ListParagraph"/>
        <w:numPr>
          <w:ilvl w:val="0"/>
          <w:numId w:val="11"/>
        </w:numPr>
        <w:rPr>
          <w:rFonts w:cs="Arial"/>
        </w:rPr>
      </w:pPr>
      <w:r w:rsidRPr="000B500D">
        <w:rPr>
          <w:rFonts w:cs="Arial"/>
        </w:rPr>
        <w:t>Acting as the first point of contact for all children and adults where concerns about welfare, discrimination, poor practice or abuse are identified</w:t>
      </w:r>
    </w:p>
    <w:p w:rsidR="00841DDD" w:rsidRPr="000B500D" w:rsidRDefault="00841DDD" w:rsidP="00841DDD">
      <w:pPr>
        <w:pStyle w:val="ListParagraph"/>
        <w:numPr>
          <w:ilvl w:val="0"/>
          <w:numId w:val="11"/>
        </w:numPr>
        <w:rPr>
          <w:rFonts w:cs="Arial"/>
        </w:rPr>
      </w:pPr>
      <w:r w:rsidRPr="000B500D">
        <w:rPr>
          <w:rFonts w:cs="Arial"/>
        </w:rPr>
        <w:t>Working with the LTA Safeguarding Team when concerns arise within the venue</w:t>
      </w:r>
    </w:p>
    <w:p w:rsidR="00841DDD" w:rsidRPr="000B500D" w:rsidRDefault="00841DDD" w:rsidP="00841DDD">
      <w:pPr>
        <w:pStyle w:val="ListParagraph"/>
        <w:numPr>
          <w:ilvl w:val="0"/>
          <w:numId w:val="11"/>
        </w:numPr>
        <w:rPr>
          <w:rFonts w:cs="Arial"/>
        </w:rPr>
      </w:pPr>
      <w:r w:rsidRPr="000B500D">
        <w:rPr>
          <w:rFonts w:cs="Arial"/>
        </w:rPr>
        <w:t>Maintaining contact details for the LTA Safeguarding Team and key statutory agencies</w:t>
      </w:r>
    </w:p>
    <w:p w:rsidR="00841DDD" w:rsidRPr="000B500D" w:rsidRDefault="00841DDD" w:rsidP="00841DDD">
      <w:pPr>
        <w:pStyle w:val="ListParagraph"/>
        <w:numPr>
          <w:ilvl w:val="0"/>
          <w:numId w:val="11"/>
        </w:numPr>
        <w:rPr>
          <w:rFonts w:cs="Arial"/>
        </w:rPr>
      </w:pPr>
      <w:r w:rsidRPr="000B500D">
        <w:rPr>
          <w:rFonts w:cs="Arial"/>
        </w:rPr>
        <w:t>Contacting the Local Authority children’s or adults’ social care teams and the police about concerns where appropriate</w:t>
      </w:r>
    </w:p>
    <w:p w:rsidR="00841DDD" w:rsidRPr="000B500D" w:rsidRDefault="00841DDD" w:rsidP="00841DDD">
      <w:pPr>
        <w:pStyle w:val="ListParagraph"/>
        <w:numPr>
          <w:ilvl w:val="0"/>
          <w:numId w:val="11"/>
        </w:numPr>
        <w:rPr>
          <w:rFonts w:cs="Arial"/>
        </w:rPr>
      </w:pPr>
      <w:r w:rsidRPr="000B500D">
        <w:rPr>
          <w:rFonts w:cs="Arial"/>
        </w:rPr>
        <w:t>Working with the LTA Safeguarding Team to facilitate audits of the venue in relation to the minimum standards</w:t>
      </w:r>
    </w:p>
    <w:p w:rsidR="00841DDD" w:rsidRPr="000B500D" w:rsidRDefault="00841DDD" w:rsidP="00841DDD">
      <w:pPr>
        <w:pStyle w:val="ListParagraph"/>
        <w:numPr>
          <w:ilvl w:val="0"/>
          <w:numId w:val="11"/>
        </w:numPr>
        <w:rPr>
          <w:rFonts w:cs="Arial"/>
        </w:rPr>
      </w:pPr>
      <w:r w:rsidRPr="000B500D">
        <w:rPr>
          <w:rFonts w:cs="Arial"/>
        </w:rPr>
        <w:t>Working with the Committee/Management and LTA to facilitate the completion of any action plan to address the results of an audit</w:t>
      </w:r>
    </w:p>
    <w:p w:rsidR="00841DDD" w:rsidRPr="000B500D" w:rsidRDefault="00841DDD" w:rsidP="00841DDD">
      <w:pPr>
        <w:pStyle w:val="ListParagraph"/>
        <w:numPr>
          <w:ilvl w:val="0"/>
          <w:numId w:val="11"/>
        </w:numPr>
        <w:rPr>
          <w:rFonts w:cs="Arial"/>
        </w:rPr>
      </w:pPr>
      <w:r w:rsidRPr="000B500D">
        <w:rPr>
          <w:rFonts w:cs="Arial"/>
        </w:rPr>
        <w:t>Working with others in the venue to ensure the relevant people at the venue have completed a satisfactory criminal records check</w:t>
      </w:r>
    </w:p>
    <w:p w:rsidR="00841DDD" w:rsidRDefault="00841DDD" w:rsidP="00841DDD">
      <w:pPr>
        <w:rPr>
          <w:rFonts w:cs="Arial"/>
        </w:rPr>
      </w:pPr>
    </w:p>
    <w:p w:rsidR="00841DDD" w:rsidRDefault="00841DDD" w:rsidP="00841DDD">
      <w:pPr>
        <w:rPr>
          <w:b/>
          <w:color w:val="0070C0"/>
        </w:rPr>
      </w:pPr>
      <w:r w:rsidRPr="005E393E">
        <w:rPr>
          <w:b/>
          <w:color w:val="0070C0"/>
        </w:rPr>
        <w:t xml:space="preserve">Skills and </w:t>
      </w:r>
      <w:r>
        <w:rPr>
          <w:b/>
          <w:color w:val="0070C0"/>
        </w:rPr>
        <w:t>experiences needed for the role</w:t>
      </w:r>
    </w:p>
    <w:p w:rsidR="00841DDD" w:rsidRPr="00AF1CFE" w:rsidRDefault="00841DDD" w:rsidP="00841DDD">
      <w:pPr>
        <w:rPr>
          <w:rFonts w:cs="Arial"/>
        </w:rPr>
      </w:pPr>
    </w:p>
    <w:p w:rsidR="00841DDD" w:rsidRPr="00320118" w:rsidRDefault="00841DDD" w:rsidP="00841DDD">
      <w:pPr>
        <w:pStyle w:val="ListParagraph"/>
        <w:numPr>
          <w:ilvl w:val="0"/>
          <w:numId w:val="11"/>
        </w:numPr>
        <w:rPr>
          <w:rFonts w:cs="Arial"/>
        </w:rPr>
      </w:pPr>
      <w:r w:rsidRPr="000B500D">
        <w:rPr>
          <w:rFonts w:cs="Arial"/>
        </w:rPr>
        <w:t>Tactful</w:t>
      </w:r>
      <w:r>
        <w:rPr>
          <w:rFonts w:cs="Arial"/>
        </w:rPr>
        <w:t>,</w:t>
      </w:r>
      <w:r w:rsidRPr="000B500D">
        <w:rPr>
          <w:rFonts w:cs="Arial"/>
        </w:rPr>
        <w:t xml:space="preserve"> discrete</w:t>
      </w:r>
      <w:r>
        <w:rPr>
          <w:rFonts w:cs="Arial"/>
        </w:rPr>
        <w:t xml:space="preserve"> and a</w:t>
      </w:r>
      <w:r w:rsidRPr="00320118">
        <w:rPr>
          <w:rFonts w:cs="Arial"/>
        </w:rPr>
        <w:t>ble to resolve conflict</w:t>
      </w:r>
    </w:p>
    <w:p w:rsidR="00841DDD" w:rsidRPr="000B500D" w:rsidRDefault="00841DDD" w:rsidP="00841DDD">
      <w:pPr>
        <w:pStyle w:val="ListParagraph"/>
        <w:numPr>
          <w:ilvl w:val="0"/>
          <w:numId w:val="11"/>
        </w:numPr>
        <w:rPr>
          <w:rFonts w:cs="Arial"/>
        </w:rPr>
      </w:pPr>
      <w:r w:rsidRPr="000B500D">
        <w:rPr>
          <w:rFonts w:cs="Arial"/>
        </w:rPr>
        <w:t>Engaging and supportive</w:t>
      </w:r>
    </w:p>
    <w:p w:rsidR="00841DDD" w:rsidRPr="000B500D" w:rsidRDefault="00841DDD" w:rsidP="00841DDD">
      <w:pPr>
        <w:pStyle w:val="ListParagraph"/>
        <w:numPr>
          <w:ilvl w:val="0"/>
          <w:numId w:val="11"/>
        </w:numPr>
        <w:rPr>
          <w:rFonts w:cs="Arial"/>
        </w:rPr>
      </w:pPr>
      <w:r w:rsidRPr="000B500D">
        <w:rPr>
          <w:rFonts w:cs="Arial"/>
        </w:rPr>
        <w:t>Approachable and trustworthy</w:t>
      </w:r>
    </w:p>
    <w:p w:rsidR="00841DDD" w:rsidRPr="000B500D" w:rsidRDefault="00841DDD" w:rsidP="00841DDD">
      <w:pPr>
        <w:pStyle w:val="ListParagraph"/>
        <w:numPr>
          <w:ilvl w:val="0"/>
          <w:numId w:val="11"/>
        </w:numPr>
        <w:rPr>
          <w:rFonts w:cs="Arial"/>
        </w:rPr>
      </w:pPr>
      <w:r>
        <w:rPr>
          <w:rFonts w:cs="Arial"/>
        </w:rPr>
        <w:t>A g</w:t>
      </w:r>
      <w:r w:rsidRPr="000B500D">
        <w:rPr>
          <w:rFonts w:cs="Arial"/>
        </w:rPr>
        <w:t>ood listener and friendly</w:t>
      </w:r>
    </w:p>
    <w:p w:rsidR="00841DDD" w:rsidRDefault="00841DDD" w:rsidP="00841DDD">
      <w:pPr>
        <w:rPr>
          <w:rFonts w:cs="Arial"/>
        </w:rPr>
      </w:pPr>
    </w:p>
    <w:p w:rsidR="00841DDD" w:rsidRPr="00AF1CFE" w:rsidRDefault="00841DDD" w:rsidP="00841DDD">
      <w:pPr>
        <w:rPr>
          <w:rFonts w:cs="Arial"/>
        </w:rPr>
      </w:pPr>
      <w:r w:rsidRPr="00AF1CFE">
        <w:rPr>
          <w:rFonts w:cs="Arial"/>
        </w:rPr>
        <w:t>The Welfare Officer must not be a member of the venue’s coaching</w:t>
      </w:r>
      <w:r>
        <w:rPr>
          <w:rFonts w:cs="Arial"/>
        </w:rPr>
        <w:t xml:space="preserve"> team and should not be related </w:t>
      </w:r>
      <w:r w:rsidRPr="00AF1CFE">
        <w:rPr>
          <w:rFonts w:cs="Arial"/>
        </w:rPr>
        <w:t>to a member of the coaching team (for example, their spouse).</w:t>
      </w:r>
    </w:p>
    <w:p w:rsidR="00841DDD" w:rsidRDefault="00841DDD" w:rsidP="00841DDD">
      <w:pPr>
        <w:rPr>
          <w:rFonts w:cs="Arial"/>
        </w:rPr>
      </w:pPr>
    </w:p>
    <w:p w:rsidR="00841DDD" w:rsidRDefault="00841DDD" w:rsidP="00841DDD">
      <w:pPr>
        <w:rPr>
          <w:rFonts w:cs="Arial"/>
          <w:b/>
          <w:color w:val="0070C0"/>
        </w:rPr>
      </w:pPr>
      <w:r w:rsidRPr="00341886">
        <w:rPr>
          <w:rFonts w:cs="Arial"/>
          <w:b/>
          <w:color w:val="0070C0"/>
        </w:rPr>
        <w:t>Training</w:t>
      </w:r>
      <w:r>
        <w:rPr>
          <w:rFonts w:cs="Arial"/>
          <w:b/>
          <w:color w:val="0070C0"/>
        </w:rPr>
        <w:t xml:space="preserve"> and support available</w:t>
      </w:r>
    </w:p>
    <w:p w:rsidR="00841DDD" w:rsidRDefault="00841DDD" w:rsidP="00841DDD">
      <w:pPr>
        <w:rPr>
          <w:rFonts w:cs="Arial"/>
          <w:b/>
          <w:color w:val="0070C0"/>
        </w:rPr>
      </w:pPr>
    </w:p>
    <w:p w:rsidR="00841DDD" w:rsidRDefault="00841DDD" w:rsidP="00841DDD">
      <w:pPr>
        <w:rPr>
          <w:rFonts w:cs="Arial"/>
        </w:rPr>
      </w:pPr>
      <w:r>
        <w:rPr>
          <w:rFonts w:cs="Arial"/>
        </w:rPr>
        <w:t xml:space="preserve">Before starting in this role, you will need to attend </w:t>
      </w:r>
      <w:r w:rsidRPr="000B500D">
        <w:rPr>
          <w:rFonts w:cs="Arial"/>
        </w:rPr>
        <w:t xml:space="preserve">Safeguarding and Protection in Tennis </w:t>
      </w:r>
      <w:r>
        <w:rPr>
          <w:rFonts w:cs="Arial"/>
        </w:rPr>
        <w:t xml:space="preserve">training </w:t>
      </w:r>
      <w:r w:rsidRPr="000B500D">
        <w:rPr>
          <w:rFonts w:cs="Arial"/>
        </w:rPr>
        <w:t>(or anot</w:t>
      </w:r>
      <w:r>
        <w:rPr>
          <w:rFonts w:cs="Arial"/>
        </w:rPr>
        <w:t xml:space="preserve">her course approved by the LTA) and </w:t>
      </w:r>
      <w:r w:rsidRPr="000B500D">
        <w:rPr>
          <w:rFonts w:cs="Arial"/>
        </w:rPr>
        <w:t xml:space="preserve">Time to Listen </w:t>
      </w:r>
      <w:r>
        <w:rPr>
          <w:rFonts w:cs="Arial"/>
        </w:rPr>
        <w:t>training. You are encouraged to have y</w:t>
      </w:r>
      <w:r w:rsidRPr="000B500D">
        <w:rPr>
          <w:rFonts w:cs="Arial"/>
        </w:rPr>
        <w:t xml:space="preserve">early </w:t>
      </w:r>
      <w:r>
        <w:rPr>
          <w:rFonts w:cs="Arial"/>
        </w:rPr>
        <w:t>training updates (</w:t>
      </w:r>
      <w:r w:rsidRPr="000B500D">
        <w:rPr>
          <w:rFonts w:cs="Arial"/>
        </w:rPr>
        <w:t>optional</w:t>
      </w:r>
      <w:r>
        <w:rPr>
          <w:rFonts w:cs="Arial"/>
        </w:rPr>
        <w:t>). You will receive ongoing support from [  ].</w:t>
      </w:r>
    </w:p>
    <w:p w:rsidR="00841DDD" w:rsidRPr="00AF1CFE" w:rsidRDefault="00841DDD" w:rsidP="00841DDD">
      <w:pPr>
        <w:rPr>
          <w:rFonts w:cs="Arial"/>
        </w:rPr>
      </w:pPr>
    </w:p>
    <w:p w:rsidR="00841DDD" w:rsidRPr="005E393E" w:rsidRDefault="00841DDD" w:rsidP="00841DDD">
      <w:pPr>
        <w:rPr>
          <w:b/>
          <w:color w:val="0070C0"/>
        </w:rPr>
      </w:pPr>
      <w:r>
        <w:rPr>
          <w:b/>
          <w:color w:val="0070C0"/>
        </w:rPr>
        <w:t>C</w:t>
      </w:r>
      <w:r w:rsidRPr="005E393E">
        <w:rPr>
          <w:b/>
          <w:color w:val="0070C0"/>
        </w:rPr>
        <w:t>ommitment</w:t>
      </w:r>
      <w:r>
        <w:rPr>
          <w:b/>
          <w:color w:val="0070C0"/>
        </w:rPr>
        <w:t>s</w:t>
      </w:r>
    </w:p>
    <w:p w:rsidR="00841DDD" w:rsidRPr="00AF1CFE" w:rsidRDefault="00841DDD" w:rsidP="00841DDD">
      <w:pPr>
        <w:rPr>
          <w:rFonts w:cs="Arial"/>
        </w:rPr>
      </w:pPr>
    </w:p>
    <w:p w:rsidR="00841DDD" w:rsidRDefault="00841DDD" w:rsidP="00841DDD">
      <w:pPr>
        <w:pStyle w:val="ListParagraph"/>
        <w:numPr>
          <w:ilvl w:val="0"/>
          <w:numId w:val="12"/>
        </w:numPr>
        <w:rPr>
          <w:rFonts w:cs="Arial"/>
        </w:rPr>
      </w:pPr>
      <w:r w:rsidRPr="0035092B">
        <w:rPr>
          <w:rFonts w:cs="Arial"/>
        </w:rPr>
        <w:t xml:space="preserve">Time commitment will vary dependent upon tasks but on average this will be around [ ] hours per week </w:t>
      </w:r>
    </w:p>
    <w:p w:rsidR="00841DDD" w:rsidRPr="000B500D" w:rsidRDefault="00841DDD" w:rsidP="00841DDD">
      <w:pPr>
        <w:pStyle w:val="ListParagraph"/>
        <w:numPr>
          <w:ilvl w:val="0"/>
          <w:numId w:val="12"/>
        </w:numPr>
        <w:rPr>
          <w:rFonts w:cs="Arial"/>
        </w:rPr>
      </w:pPr>
      <w:r w:rsidRPr="000B500D">
        <w:rPr>
          <w:rFonts w:cs="Arial"/>
        </w:rPr>
        <w:t>You will need to attend c</w:t>
      </w:r>
      <w:r>
        <w:rPr>
          <w:rFonts w:cs="Arial"/>
        </w:rPr>
        <w:t xml:space="preserve">ommittee meetings, </w:t>
      </w:r>
      <w:r w:rsidRPr="000B500D">
        <w:rPr>
          <w:rFonts w:cs="Arial"/>
        </w:rPr>
        <w:t xml:space="preserve">key events, open days </w:t>
      </w:r>
      <w:r>
        <w:rPr>
          <w:rFonts w:cs="Arial"/>
        </w:rPr>
        <w:t xml:space="preserve">and </w:t>
      </w:r>
      <w:r w:rsidRPr="000B500D">
        <w:rPr>
          <w:rFonts w:cs="Arial"/>
        </w:rPr>
        <w:t>junior competition</w:t>
      </w:r>
      <w:r>
        <w:rPr>
          <w:rFonts w:cs="Arial"/>
        </w:rPr>
        <w:t>s</w:t>
      </w:r>
    </w:p>
    <w:p w:rsidR="00841DDD" w:rsidRPr="00A75723" w:rsidRDefault="00841DDD" w:rsidP="00841DDD">
      <w:pPr>
        <w:pStyle w:val="ListParagraph"/>
        <w:rPr>
          <w:rFonts w:cs="Arial"/>
        </w:rPr>
      </w:pPr>
    </w:p>
    <w:p w:rsidR="00841DDD" w:rsidRDefault="00841DDD" w:rsidP="00841DDD">
      <w:pPr>
        <w:rPr>
          <w:rFonts w:cs="Arial"/>
          <w:b/>
          <w:color w:val="0070C0"/>
        </w:rPr>
      </w:pPr>
      <w:r w:rsidRPr="00C97A10">
        <w:rPr>
          <w:rFonts w:cs="Arial"/>
          <w:b/>
          <w:color w:val="0070C0"/>
        </w:rPr>
        <w:t>Further Information</w:t>
      </w:r>
    </w:p>
    <w:p w:rsidR="00841DDD" w:rsidRDefault="00841DDD" w:rsidP="00841DDD">
      <w:pPr>
        <w:rPr>
          <w:rFonts w:cs="Arial"/>
          <w:b/>
          <w:color w:val="0070C0"/>
        </w:rPr>
      </w:pPr>
    </w:p>
    <w:p w:rsidR="00841DDD" w:rsidRPr="00320118" w:rsidRDefault="00841DDD" w:rsidP="00841DDD">
      <w:pPr>
        <w:pStyle w:val="ListParagraph"/>
        <w:numPr>
          <w:ilvl w:val="0"/>
          <w:numId w:val="13"/>
        </w:numPr>
        <w:rPr>
          <w:rFonts w:cs="Arial"/>
        </w:rPr>
      </w:pPr>
      <w:r w:rsidRPr="00320118">
        <w:rPr>
          <w:rFonts w:cs="Arial"/>
        </w:rPr>
        <w:t>This role requires a DBS check</w:t>
      </w:r>
    </w:p>
    <w:p w:rsidR="00DB551C" w:rsidRPr="001849A2" w:rsidRDefault="00DB551C" w:rsidP="001849A2">
      <w:bookmarkStart w:id="0" w:name="_GoBack"/>
      <w:bookmarkEnd w:id="0"/>
    </w:p>
    <w:sectPr w:rsidR="00DB551C" w:rsidRPr="001849A2" w:rsidSect="006A74D2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A1C" w:rsidRDefault="005E1A1C" w:rsidP="00626BEE">
      <w:pPr>
        <w:spacing w:line="240" w:lineRule="auto"/>
      </w:pPr>
      <w:r>
        <w:separator/>
      </w:r>
    </w:p>
  </w:endnote>
  <w:endnote w:type="continuationSeparator" w:id="0">
    <w:p w:rsidR="005E1A1C" w:rsidRDefault="005E1A1C" w:rsidP="00626B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old Italic">
    <w:panose1 w:val="020B0704020202090204"/>
    <w:charset w:val="00"/>
    <w:family w:val="auto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BEE" w:rsidRDefault="00841DDD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06FAD79" wp14:editId="575EA7FD">
          <wp:simplePos x="0" y="0"/>
          <wp:positionH relativeFrom="page">
            <wp:posOffset>152400</wp:posOffset>
          </wp:positionH>
          <wp:positionV relativeFrom="page">
            <wp:posOffset>10086340</wp:posOffset>
          </wp:positionV>
          <wp:extent cx="7564755" cy="735965"/>
          <wp:effectExtent l="0" t="0" r="0" b="6985"/>
          <wp:wrapNone/>
          <wp:docPr id="4" name="Picture 4" descr="LTA Word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TA Word 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6BEE"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A1C" w:rsidRDefault="005E1A1C" w:rsidP="00626BEE">
      <w:pPr>
        <w:spacing w:line="240" w:lineRule="auto"/>
      </w:pPr>
      <w:r>
        <w:separator/>
      </w:r>
    </w:p>
  </w:footnote>
  <w:footnote w:type="continuationSeparator" w:id="0">
    <w:p w:rsidR="005E1A1C" w:rsidRDefault="005E1A1C" w:rsidP="00626BE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62A8E"/>
    <w:multiLevelType w:val="hybridMultilevel"/>
    <w:tmpl w:val="D1D09630"/>
    <w:lvl w:ilvl="0" w:tplc="8A7416F4">
      <w:numFmt w:val="bullet"/>
      <w:lvlText w:val=""/>
      <w:lvlJc w:val="left"/>
      <w:pPr>
        <w:ind w:left="720" w:hanging="360"/>
      </w:pPr>
      <w:rPr>
        <w:rFonts w:ascii="Symbol" w:eastAsiaTheme="minorHAnsi" w:hAnsi="Symbol" w:cs="Mang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4A51A3"/>
    <w:multiLevelType w:val="hybridMultilevel"/>
    <w:tmpl w:val="1BEC7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FC33CB"/>
    <w:multiLevelType w:val="hybridMultilevel"/>
    <w:tmpl w:val="70028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5F1413"/>
    <w:multiLevelType w:val="hybridMultilevel"/>
    <w:tmpl w:val="99D2B2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01F2108"/>
    <w:multiLevelType w:val="hybridMultilevel"/>
    <w:tmpl w:val="FB28DA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8A25EB"/>
    <w:multiLevelType w:val="hybridMultilevel"/>
    <w:tmpl w:val="F3DCC2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4F6AAA"/>
    <w:multiLevelType w:val="hybridMultilevel"/>
    <w:tmpl w:val="DC22965A"/>
    <w:lvl w:ilvl="0" w:tplc="F57298BE">
      <w:numFmt w:val="bullet"/>
      <w:lvlText w:val="•"/>
      <w:lvlJc w:val="left"/>
      <w:pPr>
        <w:ind w:left="1080" w:hanging="720"/>
      </w:pPr>
      <w:rPr>
        <w:rFonts w:ascii="Calibri" w:eastAsia="Times New Roman" w:hAnsi="Calibri" w:cstheme="minorHAns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D9B0667"/>
    <w:multiLevelType w:val="hybridMultilevel"/>
    <w:tmpl w:val="E5F6B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7132DD"/>
    <w:multiLevelType w:val="hybridMultilevel"/>
    <w:tmpl w:val="15666F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831B77"/>
    <w:multiLevelType w:val="hybridMultilevel"/>
    <w:tmpl w:val="88CECF3E"/>
    <w:lvl w:ilvl="0" w:tplc="36DC070A">
      <w:numFmt w:val="bullet"/>
      <w:lvlText w:val=""/>
      <w:lvlJc w:val="left"/>
      <w:pPr>
        <w:ind w:left="720" w:hanging="360"/>
      </w:pPr>
      <w:rPr>
        <w:rFonts w:ascii="Symbol" w:eastAsiaTheme="minorHAnsi" w:hAnsi="Symbol" w:cs="Mang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C86CAE"/>
    <w:multiLevelType w:val="hybridMultilevel"/>
    <w:tmpl w:val="30569E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013D56"/>
    <w:multiLevelType w:val="hybridMultilevel"/>
    <w:tmpl w:val="33CA399C"/>
    <w:lvl w:ilvl="0" w:tplc="23608296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Mang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7863AF"/>
    <w:multiLevelType w:val="hybridMultilevel"/>
    <w:tmpl w:val="F40C3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2"/>
  </w:num>
  <w:num w:numId="4">
    <w:abstractNumId w:val="11"/>
  </w:num>
  <w:num w:numId="5">
    <w:abstractNumId w:val="0"/>
  </w:num>
  <w:num w:numId="6">
    <w:abstractNumId w:val="3"/>
  </w:num>
  <w:num w:numId="7">
    <w:abstractNumId w:val="9"/>
  </w:num>
  <w:num w:numId="8">
    <w:abstractNumId w:val="10"/>
  </w:num>
  <w:num w:numId="9">
    <w:abstractNumId w:val="4"/>
  </w:num>
  <w:num w:numId="10">
    <w:abstractNumId w:val="8"/>
  </w:num>
  <w:num w:numId="11">
    <w:abstractNumId w:val="6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DDD"/>
    <w:rsid w:val="00001F62"/>
    <w:rsid w:val="000618C8"/>
    <w:rsid w:val="00062027"/>
    <w:rsid w:val="000E17E9"/>
    <w:rsid w:val="00106504"/>
    <w:rsid w:val="00132AAB"/>
    <w:rsid w:val="0015464F"/>
    <w:rsid w:val="001849A2"/>
    <w:rsid w:val="00262CC4"/>
    <w:rsid w:val="0027725A"/>
    <w:rsid w:val="00284173"/>
    <w:rsid w:val="002E0E6E"/>
    <w:rsid w:val="003238D7"/>
    <w:rsid w:val="0036269C"/>
    <w:rsid w:val="00371A50"/>
    <w:rsid w:val="003C41DF"/>
    <w:rsid w:val="003C640F"/>
    <w:rsid w:val="00402F6B"/>
    <w:rsid w:val="004507D3"/>
    <w:rsid w:val="004874E7"/>
    <w:rsid w:val="00493F92"/>
    <w:rsid w:val="004A6D47"/>
    <w:rsid w:val="004E4884"/>
    <w:rsid w:val="00502F6C"/>
    <w:rsid w:val="0055207D"/>
    <w:rsid w:val="005E1A1C"/>
    <w:rsid w:val="00612850"/>
    <w:rsid w:val="00626BEE"/>
    <w:rsid w:val="00633A89"/>
    <w:rsid w:val="006A74D2"/>
    <w:rsid w:val="006A7F60"/>
    <w:rsid w:val="00705CC7"/>
    <w:rsid w:val="00776D0D"/>
    <w:rsid w:val="00786D18"/>
    <w:rsid w:val="0080628E"/>
    <w:rsid w:val="00840235"/>
    <w:rsid w:val="00841DDD"/>
    <w:rsid w:val="00876C5B"/>
    <w:rsid w:val="00892598"/>
    <w:rsid w:val="008B2822"/>
    <w:rsid w:val="00922D28"/>
    <w:rsid w:val="00937438"/>
    <w:rsid w:val="00960A7D"/>
    <w:rsid w:val="009E3D95"/>
    <w:rsid w:val="00A57DF4"/>
    <w:rsid w:val="00AB7E0F"/>
    <w:rsid w:val="00AE39AD"/>
    <w:rsid w:val="00B108EE"/>
    <w:rsid w:val="00B34CA2"/>
    <w:rsid w:val="00BB2F37"/>
    <w:rsid w:val="00BC5BC7"/>
    <w:rsid w:val="00BD6416"/>
    <w:rsid w:val="00C36608"/>
    <w:rsid w:val="00C470D8"/>
    <w:rsid w:val="00C75B65"/>
    <w:rsid w:val="00C816C2"/>
    <w:rsid w:val="00CA4720"/>
    <w:rsid w:val="00CC2C0B"/>
    <w:rsid w:val="00CD2336"/>
    <w:rsid w:val="00CF4AB2"/>
    <w:rsid w:val="00D37C51"/>
    <w:rsid w:val="00DB551C"/>
    <w:rsid w:val="00DC69A0"/>
    <w:rsid w:val="00E75472"/>
    <w:rsid w:val="00E83830"/>
    <w:rsid w:val="00EA0F08"/>
    <w:rsid w:val="00EB22FC"/>
    <w:rsid w:val="00EB63A2"/>
    <w:rsid w:val="00F0480C"/>
    <w:rsid w:val="00FA75BE"/>
    <w:rsid w:val="00FC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DDD"/>
    <w:pPr>
      <w:spacing w:after="0" w:line="250" w:lineRule="atLeast"/>
    </w:pPr>
    <w:rPr>
      <w:rFonts w:ascii="Arial" w:hAnsi="Arial" w:cs="Mangal"/>
      <w:szCs w:val="24"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841DDD"/>
    <w:pPr>
      <w:keepNext/>
      <w:spacing w:after="80"/>
      <w:outlineLvl w:val="1"/>
    </w:pPr>
    <w:rPr>
      <w:rFonts w:ascii="Arial Bold" w:hAnsi="Arial Bold"/>
      <w:b/>
      <w:bCs/>
      <w:iCs/>
      <w:color w:val="0086CB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6BE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BEE"/>
  </w:style>
  <w:style w:type="paragraph" w:styleId="Footer">
    <w:name w:val="footer"/>
    <w:basedOn w:val="Normal"/>
    <w:link w:val="FooterChar"/>
    <w:uiPriority w:val="99"/>
    <w:unhideWhenUsed/>
    <w:rsid w:val="00626BE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BEE"/>
  </w:style>
  <w:style w:type="paragraph" w:customStyle="1" w:styleId="TableText">
    <w:name w:val="Table Text"/>
    <w:basedOn w:val="Normal"/>
    <w:qFormat/>
    <w:rsid w:val="00626BEE"/>
    <w:pPr>
      <w:framePr w:hSpace="180" w:wrap="around" w:vAnchor="text" w:hAnchor="page" w:x="591" w:y="-1213"/>
      <w:suppressAutoHyphens/>
      <w:spacing w:after="40" w:line="240" w:lineRule="auto"/>
    </w:pPr>
    <w:rPr>
      <w:rFonts w:eastAsia="MS Mincho" w:cs="Times New Roman"/>
      <w:color w:val="000000"/>
      <w:sz w:val="18"/>
      <w:szCs w:val="18"/>
      <w:lang w:val="en-US"/>
    </w:rPr>
  </w:style>
  <w:style w:type="paragraph" w:customStyle="1" w:styleId="TableHeaders">
    <w:name w:val="Table Headers"/>
    <w:basedOn w:val="TableText"/>
    <w:qFormat/>
    <w:rsid w:val="00626BEE"/>
    <w:pPr>
      <w:framePr w:wrap="around" w:vAnchor="page" w:hAnchor="text" w:x="1292" w:y="4038"/>
    </w:pPr>
    <w:rPr>
      <w:b/>
      <w:bCs/>
      <w:caps/>
      <w:color w:val="FFFFFF"/>
    </w:rPr>
  </w:style>
  <w:style w:type="paragraph" w:customStyle="1" w:styleId="DocumentTitle">
    <w:name w:val="Document Title"/>
    <w:basedOn w:val="Normal"/>
    <w:link w:val="DocumentTitleChar"/>
    <w:qFormat/>
    <w:rsid w:val="00626BEE"/>
    <w:pPr>
      <w:tabs>
        <w:tab w:val="left" w:pos="1701"/>
        <w:tab w:val="right" w:leader="dot" w:pos="7371"/>
      </w:tabs>
      <w:suppressAutoHyphens/>
      <w:spacing w:before="200" w:line="720" w:lineRule="exact"/>
      <w:jc w:val="right"/>
    </w:pPr>
    <w:rPr>
      <w:rFonts w:ascii="Arial Bold Italic" w:eastAsia="MS Mincho" w:hAnsi="Arial Bold Italic" w:cs="Times New Roman"/>
      <w:b/>
      <w:bCs/>
      <w:i/>
      <w:iCs/>
      <w:caps/>
      <w:color w:val="1E1B35"/>
      <w:sz w:val="72"/>
      <w:szCs w:val="72"/>
    </w:rPr>
  </w:style>
  <w:style w:type="character" w:customStyle="1" w:styleId="DocumentTitleChar">
    <w:name w:val="Document Title Char"/>
    <w:link w:val="DocumentTitle"/>
    <w:rsid w:val="00626BEE"/>
    <w:rPr>
      <w:rFonts w:ascii="Arial Bold Italic" w:eastAsia="MS Mincho" w:hAnsi="Arial Bold Italic" w:cs="Times New Roman"/>
      <w:b/>
      <w:bCs/>
      <w:i/>
      <w:iCs/>
      <w:caps/>
      <w:color w:val="1E1B35"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B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BEE"/>
    <w:rPr>
      <w:rFonts w:ascii="Tahoma" w:hAnsi="Tahoma" w:cs="Tahoma"/>
      <w:sz w:val="16"/>
      <w:szCs w:val="16"/>
    </w:rPr>
  </w:style>
  <w:style w:type="paragraph" w:customStyle="1" w:styleId="AuthorTitleandDate">
    <w:name w:val="Author Title and Date"/>
    <w:basedOn w:val="Normal"/>
    <w:qFormat/>
    <w:rsid w:val="00CD2336"/>
    <w:pPr>
      <w:tabs>
        <w:tab w:val="right" w:leader="underscore" w:pos="7371"/>
      </w:tabs>
      <w:suppressAutoHyphens/>
      <w:spacing w:after="120" w:line="240" w:lineRule="atLeast"/>
      <w:jc w:val="right"/>
    </w:pPr>
    <w:rPr>
      <w:rFonts w:ascii="Arial Bold" w:eastAsia="MS Mincho" w:hAnsi="Arial Bold" w:cs="Times New Roman"/>
      <w:b/>
      <w:bCs/>
      <w:color w:val="FFFFFF"/>
      <w:spacing w:val="-10"/>
      <w:sz w:val="26"/>
      <w:szCs w:val="26"/>
      <w:u w:color="000000"/>
      <w:lang w:val="en-US"/>
    </w:rPr>
  </w:style>
  <w:style w:type="paragraph" w:styleId="ListParagraph">
    <w:name w:val="List Paragraph"/>
    <w:basedOn w:val="Normal"/>
    <w:uiPriority w:val="34"/>
    <w:qFormat/>
    <w:rsid w:val="00705CC7"/>
    <w:pPr>
      <w:ind w:left="720"/>
      <w:contextualSpacing/>
    </w:pPr>
  </w:style>
  <w:style w:type="table" w:styleId="TableGrid">
    <w:name w:val="Table Grid"/>
    <w:basedOn w:val="TableNormal"/>
    <w:rsid w:val="00776D0D"/>
    <w:pPr>
      <w:spacing w:after="0" w:line="280" w:lineRule="atLeast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F048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48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480C"/>
    <w:rPr>
      <w:rFonts w:ascii="Arial" w:hAnsi="Arial" w:cs="Mangal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48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480C"/>
    <w:rPr>
      <w:rFonts w:ascii="Arial" w:hAnsi="Arial" w:cs="Mangal"/>
      <w:b/>
      <w:bCs/>
      <w:sz w:val="20"/>
      <w:szCs w:val="20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AB7E0F"/>
    <w:pPr>
      <w:spacing w:line="240" w:lineRule="auto"/>
    </w:pPr>
    <w:rPr>
      <w:rFonts w:ascii="Times New Roman" w:hAnsi="Times New Roman" w:cs="Times New Roman"/>
      <w:sz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841DDD"/>
    <w:rPr>
      <w:rFonts w:ascii="Arial Bold" w:hAnsi="Arial Bold" w:cs="Mangal"/>
      <w:b/>
      <w:bCs/>
      <w:iCs/>
      <w:color w:val="0086CB"/>
      <w:sz w:val="28"/>
      <w:szCs w:val="28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DDD"/>
    <w:pPr>
      <w:spacing w:after="0" w:line="250" w:lineRule="atLeast"/>
    </w:pPr>
    <w:rPr>
      <w:rFonts w:ascii="Arial" w:hAnsi="Arial" w:cs="Mangal"/>
      <w:szCs w:val="24"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841DDD"/>
    <w:pPr>
      <w:keepNext/>
      <w:spacing w:after="80"/>
      <w:outlineLvl w:val="1"/>
    </w:pPr>
    <w:rPr>
      <w:rFonts w:ascii="Arial Bold" w:hAnsi="Arial Bold"/>
      <w:b/>
      <w:bCs/>
      <w:iCs/>
      <w:color w:val="0086CB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6BE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BEE"/>
  </w:style>
  <w:style w:type="paragraph" w:styleId="Footer">
    <w:name w:val="footer"/>
    <w:basedOn w:val="Normal"/>
    <w:link w:val="FooterChar"/>
    <w:uiPriority w:val="99"/>
    <w:unhideWhenUsed/>
    <w:rsid w:val="00626BE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BEE"/>
  </w:style>
  <w:style w:type="paragraph" w:customStyle="1" w:styleId="TableText">
    <w:name w:val="Table Text"/>
    <w:basedOn w:val="Normal"/>
    <w:qFormat/>
    <w:rsid w:val="00626BEE"/>
    <w:pPr>
      <w:framePr w:hSpace="180" w:wrap="around" w:vAnchor="text" w:hAnchor="page" w:x="591" w:y="-1213"/>
      <w:suppressAutoHyphens/>
      <w:spacing w:after="40" w:line="240" w:lineRule="auto"/>
    </w:pPr>
    <w:rPr>
      <w:rFonts w:eastAsia="MS Mincho" w:cs="Times New Roman"/>
      <w:color w:val="000000"/>
      <w:sz w:val="18"/>
      <w:szCs w:val="18"/>
      <w:lang w:val="en-US"/>
    </w:rPr>
  </w:style>
  <w:style w:type="paragraph" w:customStyle="1" w:styleId="TableHeaders">
    <w:name w:val="Table Headers"/>
    <w:basedOn w:val="TableText"/>
    <w:qFormat/>
    <w:rsid w:val="00626BEE"/>
    <w:pPr>
      <w:framePr w:wrap="around" w:vAnchor="page" w:hAnchor="text" w:x="1292" w:y="4038"/>
    </w:pPr>
    <w:rPr>
      <w:b/>
      <w:bCs/>
      <w:caps/>
      <w:color w:val="FFFFFF"/>
    </w:rPr>
  </w:style>
  <w:style w:type="paragraph" w:customStyle="1" w:styleId="DocumentTitle">
    <w:name w:val="Document Title"/>
    <w:basedOn w:val="Normal"/>
    <w:link w:val="DocumentTitleChar"/>
    <w:qFormat/>
    <w:rsid w:val="00626BEE"/>
    <w:pPr>
      <w:tabs>
        <w:tab w:val="left" w:pos="1701"/>
        <w:tab w:val="right" w:leader="dot" w:pos="7371"/>
      </w:tabs>
      <w:suppressAutoHyphens/>
      <w:spacing w:before="200" w:line="720" w:lineRule="exact"/>
      <w:jc w:val="right"/>
    </w:pPr>
    <w:rPr>
      <w:rFonts w:ascii="Arial Bold Italic" w:eastAsia="MS Mincho" w:hAnsi="Arial Bold Italic" w:cs="Times New Roman"/>
      <w:b/>
      <w:bCs/>
      <w:i/>
      <w:iCs/>
      <w:caps/>
      <w:color w:val="1E1B35"/>
      <w:sz w:val="72"/>
      <w:szCs w:val="72"/>
    </w:rPr>
  </w:style>
  <w:style w:type="character" w:customStyle="1" w:styleId="DocumentTitleChar">
    <w:name w:val="Document Title Char"/>
    <w:link w:val="DocumentTitle"/>
    <w:rsid w:val="00626BEE"/>
    <w:rPr>
      <w:rFonts w:ascii="Arial Bold Italic" w:eastAsia="MS Mincho" w:hAnsi="Arial Bold Italic" w:cs="Times New Roman"/>
      <w:b/>
      <w:bCs/>
      <w:i/>
      <w:iCs/>
      <w:caps/>
      <w:color w:val="1E1B35"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B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BEE"/>
    <w:rPr>
      <w:rFonts w:ascii="Tahoma" w:hAnsi="Tahoma" w:cs="Tahoma"/>
      <w:sz w:val="16"/>
      <w:szCs w:val="16"/>
    </w:rPr>
  </w:style>
  <w:style w:type="paragraph" w:customStyle="1" w:styleId="AuthorTitleandDate">
    <w:name w:val="Author Title and Date"/>
    <w:basedOn w:val="Normal"/>
    <w:qFormat/>
    <w:rsid w:val="00CD2336"/>
    <w:pPr>
      <w:tabs>
        <w:tab w:val="right" w:leader="underscore" w:pos="7371"/>
      </w:tabs>
      <w:suppressAutoHyphens/>
      <w:spacing w:after="120" w:line="240" w:lineRule="atLeast"/>
      <w:jc w:val="right"/>
    </w:pPr>
    <w:rPr>
      <w:rFonts w:ascii="Arial Bold" w:eastAsia="MS Mincho" w:hAnsi="Arial Bold" w:cs="Times New Roman"/>
      <w:b/>
      <w:bCs/>
      <w:color w:val="FFFFFF"/>
      <w:spacing w:val="-10"/>
      <w:sz w:val="26"/>
      <w:szCs w:val="26"/>
      <w:u w:color="000000"/>
      <w:lang w:val="en-US"/>
    </w:rPr>
  </w:style>
  <w:style w:type="paragraph" w:styleId="ListParagraph">
    <w:name w:val="List Paragraph"/>
    <w:basedOn w:val="Normal"/>
    <w:uiPriority w:val="34"/>
    <w:qFormat/>
    <w:rsid w:val="00705CC7"/>
    <w:pPr>
      <w:ind w:left="720"/>
      <w:contextualSpacing/>
    </w:pPr>
  </w:style>
  <w:style w:type="table" w:styleId="TableGrid">
    <w:name w:val="Table Grid"/>
    <w:basedOn w:val="TableNormal"/>
    <w:rsid w:val="00776D0D"/>
    <w:pPr>
      <w:spacing w:after="0" w:line="280" w:lineRule="atLeast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F048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48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480C"/>
    <w:rPr>
      <w:rFonts w:ascii="Arial" w:hAnsi="Arial" w:cs="Mangal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48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480C"/>
    <w:rPr>
      <w:rFonts w:ascii="Arial" w:hAnsi="Arial" w:cs="Mangal"/>
      <w:b/>
      <w:bCs/>
      <w:sz w:val="20"/>
      <w:szCs w:val="20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AB7E0F"/>
    <w:pPr>
      <w:spacing w:line="240" w:lineRule="auto"/>
    </w:pPr>
    <w:rPr>
      <w:rFonts w:ascii="Times New Roman" w:hAnsi="Times New Roman" w:cs="Times New Roman"/>
      <w:sz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841DDD"/>
    <w:rPr>
      <w:rFonts w:ascii="Arial Bold" w:hAnsi="Arial Bold" w:cs="Mangal"/>
      <w:b/>
      <w:bCs/>
      <w:iCs/>
      <w:color w:val="0086CB"/>
      <w:sz w:val="28"/>
      <w:szCs w:val="2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4B293-9C9B-4927-918C-DDF2438B3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Whiteside</dc:creator>
  <cp:lastModifiedBy>Emily Whiteside</cp:lastModifiedBy>
  <cp:revision>1</cp:revision>
  <cp:lastPrinted>2017-12-11T19:03:00Z</cp:lastPrinted>
  <dcterms:created xsi:type="dcterms:W3CDTF">2019-01-03T14:08:00Z</dcterms:created>
  <dcterms:modified xsi:type="dcterms:W3CDTF">2019-01-03T14:08:00Z</dcterms:modified>
</cp:coreProperties>
</file>